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8C61E" w14:textId="77777777" w:rsidR="00763236" w:rsidRPr="004E7129" w:rsidRDefault="00763236">
      <w:pPr>
        <w:pStyle w:val="BodyText"/>
        <w:rPr>
          <w:rFonts w:ascii="Times New Roman" w:hAnsi="Times New Roman" w:cs="Times New Roman"/>
          <w:sz w:val="20"/>
        </w:rPr>
      </w:pPr>
    </w:p>
    <w:p w14:paraId="5845179B" w14:textId="77777777" w:rsidR="00763236" w:rsidRPr="004E7129" w:rsidRDefault="00763236">
      <w:pPr>
        <w:pStyle w:val="BodyText"/>
        <w:rPr>
          <w:rFonts w:ascii="Times New Roman" w:hAnsi="Times New Roman" w:cs="Times New Roman"/>
          <w:sz w:val="20"/>
        </w:rPr>
      </w:pPr>
    </w:p>
    <w:p w14:paraId="6DA783AD" w14:textId="77777777" w:rsidR="00763236" w:rsidRPr="004E7129" w:rsidRDefault="00763236">
      <w:pPr>
        <w:pStyle w:val="BodyText"/>
        <w:rPr>
          <w:rFonts w:ascii="Times New Roman" w:hAnsi="Times New Roman" w:cs="Times New Roman"/>
          <w:sz w:val="20"/>
        </w:rPr>
      </w:pPr>
    </w:p>
    <w:p w14:paraId="4E73730A" w14:textId="77777777" w:rsidR="00763236" w:rsidRPr="004E7129" w:rsidRDefault="00763236">
      <w:pPr>
        <w:pStyle w:val="BodyText"/>
        <w:rPr>
          <w:rFonts w:ascii="Times New Roman" w:hAnsi="Times New Roman" w:cs="Times New Roman"/>
          <w:sz w:val="20"/>
        </w:rPr>
      </w:pPr>
    </w:p>
    <w:p w14:paraId="3E1135C0" w14:textId="77777777" w:rsidR="00763236" w:rsidRPr="004E7129" w:rsidRDefault="00763236">
      <w:pPr>
        <w:pStyle w:val="BodyText"/>
        <w:spacing w:before="3"/>
        <w:rPr>
          <w:rFonts w:ascii="Times New Roman" w:hAnsi="Times New Roman" w:cs="Times New Roman"/>
          <w:sz w:val="25"/>
        </w:rPr>
      </w:pPr>
    </w:p>
    <w:p w14:paraId="3547EEE7" w14:textId="77777777" w:rsidR="00763236" w:rsidRPr="004E7129" w:rsidRDefault="00A73119">
      <w:pPr>
        <w:spacing w:before="55"/>
        <w:ind w:right="117"/>
        <w:jc w:val="right"/>
        <w:rPr>
          <w:rFonts w:ascii="Times New Roman" w:hAnsi="Times New Roman" w:cs="Times New Roman"/>
          <w:b/>
          <w:i/>
        </w:rPr>
      </w:pPr>
      <w:r w:rsidRPr="004E7129">
        <w:rPr>
          <w:rFonts w:ascii="Times New Roman" w:hAnsi="Times New Roman" w:cs="Times New Roman"/>
          <w:b/>
          <w:i/>
        </w:rPr>
        <w:t>Annexure</w:t>
      </w:r>
      <w:r w:rsidRPr="004E7129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4E7129">
        <w:rPr>
          <w:rFonts w:ascii="Times New Roman" w:hAnsi="Times New Roman" w:cs="Times New Roman"/>
          <w:b/>
          <w:i/>
        </w:rPr>
        <w:t>1</w:t>
      </w:r>
    </w:p>
    <w:p w14:paraId="23A4D9D4" w14:textId="77777777" w:rsidR="00763236" w:rsidRPr="004E7129" w:rsidRDefault="00763236">
      <w:pPr>
        <w:pStyle w:val="BodyText"/>
        <w:spacing w:before="8"/>
        <w:rPr>
          <w:rFonts w:ascii="Times New Roman" w:hAnsi="Times New Roman" w:cs="Times New Roman"/>
          <w:b/>
          <w:i/>
          <w:sz w:val="28"/>
        </w:rPr>
      </w:pPr>
    </w:p>
    <w:p w14:paraId="06455F8E" w14:textId="77777777" w:rsidR="00763236" w:rsidRPr="004E7129" w:rsidRDefault="00A73119">
      <w:pPr>
        <w:pStyle w:val="Heading1"/>
        <w:ind w:left="288" w:right="289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DECLARATION</w:t>
      </w:r>
      <w:r w:rsidRPr="004E7129">
        <w:rPr>
          <w:rFonts w:ascii="Times New Roman" w:hAnsi="Times New Roman" w:cs="Times New Roman"/>
          <w:spacing w:val="-4"/>
        </w:rPr>
        <w:t xml:space="preserve"> </w:t>
      </w:r>
      <w:r w:rsidRPr="004E7129">
        <w:rPr>
          <w:rFonts w:ascii="Times New Roman" w:hAnsi="Times New Roman" w:cs="Times New Roman"/>
        </w:rPr>
        <w:t>FOR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RESIDENT</w:t>
      </w:r>
      <w:r w:rsidRPr="004E7129">
        <w:rPr>
          <w:rFonts w:ascii="Times New Roman" w:hAnsi="Times New Roman" w:cs="Times New Roman"/>
          <w:spacing w:val="-4"/>
        </w:rPr>
        <w:t xml:space="preserve"> </w:t>
      </w:r>
      <w:r w:rsidRPr="004E7129">
        <w:rPr>
          <w:rFonts w:ascii="Times New Roman" w:hAnsi="Times New Roman" w:cs="Times New Roman"/>
        </w:rPr>
        <w:t>SHAREHOLDER</w:t>
      </w:r>
    </w:p>
    <w:p w14:paraId="2E6F6D47" w14:textId="77777777" w:rsidR="00763236" w:rsidRPr="004E7129" w:rsidRDefault="00A73119">
      <w:pPr>
        <w:spacing w:before="40" w:line="276" w:lineRule="auto"/>
        <w:ind w:left="288" w:right="290"/>
        <w:jc w:val="center"/>
        <w:rPr>
          <w:rFonts w:ascii="Times New Roman" w:hAnsi="Times New Roman" w:cs="Times New Roman"/>
          <w:i/>
        </w:rPr>
      </w:pPr>
      <w:r w:rsidRPr="00423F2F">
        <w:rPr>
          <w:rFonts w:ascii="Times New Roman" w:hAnsi="Times New Roman" w:cs="Times New Roman"/>
          <w:i/>
        </w:rPr>
        <w:t>(To</w:t>
      </w:r>
      <w:r w:rsidRPr="00423F2F">
        <w:rPr>
          <w:rFonts w:ascii="Times New Roman" w:hAnsi="Times New Roman" w:cs="Times New Roman"/>
          <w:i/>
          <w:spacing w:val="-3"/>
        </w:rPr>
        <w:t xml:space="preserve"> </w:t>
      </w:r>
      <w:r w:rsidRPr="00423F2F">
        <w:rPr>
          <w:rFonts w:ascii="Times New Roman" w:hAnsi="Times New Roman" w:cs="Times New Roman"/>
          <w:i/>
        </w:rPr>
        <w:t>be</w:t>
      </w:r>
      <w:r w:rsidRPr="00423F2F">
        <w:rPr>
          <w:rFonts w:ascii="Times New Roman" w:hAnsi="Times New Roman" w:cs="Times New Roman"/>
          <w:i/>
          <w:spacing w:val="-3"/>
        </w:rPr>
        <w:t xml:space="preserve"> </w:t>
      </w:r>
      <w:r w:rsidRPr="00423F2F">
        <w:rPr>
          <w:rFonts w:ascii="Times New Roman" w:hAnsi="Times New Roman" w:cs="Times New Roman"/>
          <w:i/>
        </w:rPr>
        <w:t>declared</w:t>
      </w:r>
      <w:r w:rsidRPr="00423F2F">
        <w:rPr>
          <w:rFonts w:ascii="Times New Roman" w:hAnsi="Times New Roman" w:cs="Times New Roman"/>
          <w:i/>
          <w:spacing w:val="-2"/>
        </w:rPr>
        <w:t xml:space="preserve"> </w:t>
      </w:r>
      <w:r w:rsidRPr="00423F2F">
        <w:rPr>
          <w:rFonts w:ascii="Times New Roman" w:hAnsi="Times New Roman" w:cs="Times New Roman"/>
          <w:i/>
        </w:rPr>
        <w:t>by</w:t>
      </w:r>
      <w:r w:rsidRPr="00423F2F">
        <w:rPr>
          <w:rFonts w:ascii="Times New Roman" w:hAnsi="Times New Roman" w:cs="Times New Roman"/>
          <w:i/>
          <w:spacing w:val="-4"/>
        </w:rPr>
        <w:t xml:space="preserve"> </w:t>
      </w:r>
      <w:r w:rsidRPr="00423F2F">
        <w:rPr>
          <w:rFonts w:ascii="Times New Roman" w:hAnsi="Times New Roman" w:cs="Times New Roman"/>
          <w:i/>
        </w:rPr>
        <w:t>resident</w:t>
      </w:r>
      <w:r w:rsidRPr="00423F2F">
        <w:rPr>
          <w:rFonts w:ascii="Times New Roman" w:hAnsi="Times New Roman" w:cs="Times New Roman"/>
          <w:i/>
          <w:spacing w:val="-4"/>
        </w:rPr>
        <w:t xml:space="preserve"> </w:t>
      </w:r>
      <w:r w:rsidRPr="00423F2F">
        <w:rPr>
          <w:rFonts w:ascii="Times New Roman" w:hAnsi="Times New Roman" w:cs="Times New Roman"/>
          <w:i/>
        </w:rPr>
        <w:t>shareholder</w:t>
      </w:r>
      <w:r w:rsidRPr="00423F2F">
        <w:rPr>
          <w:rFonts w:ascii="Times New Roman" w:hAnsi="Times New Roman" w:cs="Times New Roman"/>
          <w:i/>
          <w:spacing w:val="-2"/>
        </w:rPr>
        <w:t xml:space="preserve"> </w:t>
      </w:r>
      <w:r w:rsidRPr="00423F2F">
        <w:rPr>
          <w:rFonts w:ascii="Times New Roman" w:hAnsi="Times New Roman" w:cs="Times New Roman"/>
          <w:i/>
        </w:rPr>
        <w:t>for</w:t>
      </w:r>
      <w:r w:rsidRPr="00423F2F">
        <w:rPr>
          <w:rFonts w:ascii="Times New Roman" w:hAnsi="Times New Roman" w:cs="Times New Roman"/>
          <w:i/>
          <w:spacing w:val="-3"/>
        </w:rPr>
        <w:t xml:space="preserve"> </w:t>
      </w:r>
      <w:r w:rsidRPr="00423F2F">
        <w:rPr>
          <w:rFonts w:ascii="Times New Roman" w:hAnsi="Times New Roman" w:cs="Times New Roman"/>
          <w:i/>
        </w:rPr>
        <w:t>availing</w:t>
      </w:r>
      <w:r w:rsidRPr="00423F2F">
        <w:rPr>
          <w:rFonts w:ascii="Times New Roman" w:hAnsi="Times New Roman" w:cs="Times New Roman"/>
          <w:i/>
          <w:spacing w:val="-3"/>
        </w:rPr>
        <w:t xml:space="preserve"> </w:t>
      </w:r>
      <w:r w:rsidRPr="00423F2F">
        <w:rPr>
          <w:rFonts w:ascii="Times New Roman" w:hAnsi="Times New Roman" w:cs="Times New Roman"/>
          <w:i/>
        </w:rPr>
        <w:t>the</w:t>
      </w:r>
      <w:r w:rsidRPr="00423F2F">
        <w:rPr>
          <w:rFonts w:ascii="Times New Roman" w:hAnsi="Times New Roman" w:cs="Times New Roman"/>
          <w:i/>
          <w:spacing w:val="-4"/>
        </w:rPr>
        <w:t xml:space="preserve"> </w:t>
      </w:r>
      <w:r w:rsidRPr="00423F2F">
        <w:rPr>
          <w:rFonts w:ascii="Times New Roman" w:hAnsi="Times New Roman" w:cs="Times New Roman"/>
          <w:i/>
        </w:rPr>
        <w:t>NIL</w:t>
      </w:r>
      <w:r w:rsidRPr="00423F2F">
        <w:rPr>
          <w:rFonts w:ascii="Times New Roman" w:hAnsi="Times New Roman" w:cs="Times New Roman"/>
          <w:i/>
          <w:spacing w:val="-3"/>
        </w:rPr>
        <w:t xml:space="preserve"> </w:t>
      </w:r>
      <w:r w:rsidRPr="00423F2F">
        <w:rPr>
          <w:rFonts w:ascii="Times New Roman" w:hAnsi="Times New Roman" w:cs="Times New Roman"/>
          <w:i/>
        </w:rPr>
        <w:t>tax</w:t>
      </w:r>
      <w:r w:rsidRPr="00423F2F">
        <w:rPr>
          <w:rFonts w:ascii="Times New Roman" w:hAnsi="Times New Roman" w:cs="Times New Roman"/>
          <w:i/>
          <w:spacing w:val="-3"/>
        </w:rPr>
        <w:t xml:space="preserve"> </w:t>
      </w:r>
      <w:r w:rsidRPr="00423F2F">
        <w:rPr>
          <w:rFonts w:ascii="Times New Roman" w:hAnsi="Times New Roman" w:cs="Times New Roman"/>
          <w:i/>
        </w:rPr>
        <w:t>rate</w:t>
      </w:r>
      <w:r w:rsidRPr="00423F2F">
        <w:rPr>
          <w:rFonts w:ascii="Times New Roman" w:hAnsi="Times New Roman" w:cs="Times New Roman"/>
          <w:i/>
          <w:spacing w:val="-4"/>
        </w:rPr>
        <w:t xml:space="preserve"> </w:t>
      </w:r>
      <w:r w:rsidRPr="00423F2F">
        <w:rPr>
          <w:rFonts w:ascii="Times New Roman" w:hAnsi="Times New Roman" w:cs="Times New Roman"/>
          <w:i/>
        </w:rPr>
        <w:t>deduction</w:t>
      </w:r>
      <w:r w:rsidRPr="00423F2F">
        <w:rPr>
          <w:rFonts w:ascii="Times New Roman" w:hAnsi="Times New Roman" w:cs="Times New Roman"/>
          <w:i/>
          <w:spacing w:val="-3"/>
        </w:rPr>
        <w:t xml:space="preserve"> </w:t>
      </w:r>
      <w:r w:rsidRPr="00423F2F">
        <w:rPr>
          <w:rFonts w:ascii="Times New Roman" w:hAnsi="Times New Roman" w:cs="Times New Roman"/>
          <w:i/>
        </w:rPr>
        <w:t>on</w:t>
      </w:r>
      <w:r w:rsidRPr="00423F2F">
        <w:rPr>
          <w:rFonts w:ascii="Times New Roman" w:hAnsi="Times New Roman" w:cs="Times New Roman"/>
          <w:i/>
          <w:spacing w:val="-3"/>
        </w:rPr>
        <w:t xml:space="preserve"> </w:t>
      </w:r>
      <w:r w:rsidRPr="00423F2F">
        <w:rPr>
          <w:rFonts w:ascii="Times New Roman" w:hAnsi="Times New Roman" w:cs="Times New Roman"/>
          <w:i/>
        </w:rPr>
        <w:t>dividend</w:t>
      </w:r>
      <w:r w:rsidRPr="00423F2F">
        <w:rPr>
          <w:rFonts w:ascii="Times New Roman" w:hAnsi="Times New Roman" w:cs="Times New Roman"/>
          <w:i/>
          <w:spacing w:val="-3"/>
        </w:rPr>
        <w:t xml:space="preserve"> </w:t>
      </w:r>
      <w:r w:rsidRPr="00423F2F">
        <w:rPr>
          <w:rFonts w:ascii="Times New Roman" w:hAnsi="Times New Roman" w:cs="Times New Roman"/>
          <w:i/>
        </w:rPr>
        <w:t>payment</w:t>
      </w:r>
      <w:r w:rsidRPr="00423F2F">
        <w:rPr>
          <w:rFonts w:ascii="Times New Roman" w:hAnsi="Times New Roman" w:cs="Times New Roman"/>
          <w:i/>
          <w:spacing w:val="-2"/>
        </w:rPr>
        <w:t xml:space="preserve"> </w:t>
      </w:r>
      <w:r w:rsidRPr="00423F2F">
        <w:rPr>
          <w:rFonts w:ascii="Times New Roman" w:hAnsi="Times New Roman" w:cs="Times New Roman"/>
          <w:i/>
        </w:rPr>
        <w:t>under</w:t>
      </w:r>
      <w:r w:rsidRPr="00423F2F">
        <w:rPr>
          <w:rFonts w:ascii="Times New Roman" w:hAnsi="Times New Roman" w:cs="Times New Roman"/>
          <w:i/>
          <w:spacing w:val="1"/>
        </w:rPr>
        <w:t xml:space="preserve"> </w:t>
      </w:r>
      <w:r w:rsidRPr="00423F2F">
        <w:rPr>
          <w:rFonts w:ascii="Times New Roman" w:hAnsi="Times New Roman" w:cs="Times New Roman"/>
          <w:i/>
        </w:rPr>
        <w:t>the</w:t>
      </w:r>
      <w:r w:rsidRPr="00423F2F">
        <w:rPr>
          <w:rFonts w:ascii="Times New Roman" w:hAnsi="Times New Roman" w:cs="Times New Roman"/>
          <w:i/>
          <w:spacing w:val="-1"/>
        </w:rPr>
        <w:t xml:space="preserve"> </w:t>
      </w:r>
      <w:r w:rsidRPr="00423F2F">
        <w:rPr>
          <w:rFonts w:ascii="Times New Roman" w:hAnsi="Times New Roman" w:cs="Times New Roman"/>
          <w:i/>
        </w:rPr>
        <w:t>Income Tax</w:t>
      </w:r>
      <w:r w:rsidRPr="00423F2F">
        <w:rPr>
          <w:rFonts w:ascii="Times New Roman" w:hAnsi="Times New Roman" w:cs="Times New Roman"/>
          <w:i/>
          <w:spacing w:val="-1"/>
        </w:rPr>
        <w:t xml:space="preserve"> </w:t>
      </w:r>
      <w:r w:rsidRPr="00423F2F">
        <w:rPr>
          <w:rFonts w:ascii="Times New Roman" w:hAnsi="Times New Roman" w:cs="Times New Roman"/>
          <w:i/>
        </w:rPr>
        <w:t>Act, 1961)</w:t>
      </w:r>
      <w:bookmarkStart w:id="0" w:name="_GoBack"/>
      <w:bookmarkEnd w:id="0"/>
    </w:p>
    <w:p w14:paraId="03C01A75" w14:textId="77777777" w:rsidR="00763236" w:rsidRPr="004E7129" w:rsidRDefault="00763236">
      <w:pPr>
        <w:pStyle w:val="BodyText"/>
        <w:spacing w:before="4"/>
        <w:rPr>
          <w:rFonts w:ascii="Times New Roman" w:hAnsi="Times New Roman" w:cs="Times New Roman"/>
          <w:i/>
          <w:sz w:val="25"/>
        </w:rPr>
      </w:pPr>
    </w:p>
    <w:p w14:paraId="7BC3AFED" w14:textId="77777777" w:rsidR="00763236" w:rsidRPr="004E7129" w:rsidRDefault="00A73119">
      <w:pPr>
        <w:pStyle w:val="BodyText"/>
        <w:ind w:left="117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Date:</w:t>
      </w:r>
    </w:p>
    <w:p w14:paraId="1D41047F" w14:textId="77777777" w:rsidR="00763236" w:rsidRPr="004E7129" w:rsidRDefault="00A73119">
      <w:pPr>
        <w:pStyle w:val="BodyText"/>
        <w:spacing w:before="40"/>
        <w:ind w:left="117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To</w:t>
      </w:r>
    </w:p>
    <w:p w14:paraId="6256371B" w14:textId="77777777" w:rsidR="00763236" w:rsidRPr="004E7129" w:rsidRDefault="00AD3B0C">
      <w:pPr>
        <w:pStyle w:val="BodyText"/>
        <w:spacing w:before="40"/>
        <w:ind w:left="117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  <w:spacing w:val="-2"/>
        </w:rPr>
        <w:t>RSWM</w:t>
      </w:r>
      <w:r w:rsidR="00A73119" w:rsidRPr="004E7129">
        <w:rPr>
          <w:rFonts w:ascii="Times New Roman" w:hAnsi="Times New Roman" w:cs="Times New Roman"/>
          <w:spacing w:val="-2"/>
        </w:rPr>
        <w:t xml:space="preserve"> </w:t>
      </w:r>
      <w:r w:rsidR="00A73119" w:rsidRPr="004E7129">
        <w:rPr>
          <w:rFonts w:ascii="Times New Roman" w:hAnsi="Times New Roman" w:cs="Times New Roman"/>
        </w:rPr>
        <w:t>LIMITED,</w:t>
      </w:r>
    </w:p>
    <w:p w14:paraId="208CDEC7" w14:textId="77777777" w:rsidR="00763236" w:rsidRPr="004E7129" w:rsidRDefault="00763236">
      <w:pPr>
        <w:pStyle w:val="BodyText"/>
        <w:spacing w:before="7"/>
        <w:rPr>
          <w:rFonts w:ascii="Times New Roman" w:hAnsi="Times New Roman" w:cs="Times New Roman"/>
          <w:sz w:val="28"/>
        </w:rPr>
      </w:pPr>
    </w:p>
    <w:p w14:paraId="1BAC091E" w14:textId="77777777" w:rsidR="00EA52E9" w:rsidRDefault="00A73119" w:rsidP="00EA52E9">
      <w:pPr>
        <w:pStyle w:val="BodyText"/>
        <w:tabs>
          <w:tab w:val="left" w:pos="3203"/>
        </w:tabs>
        <w:spacing w:before="1" w:line="276" w:lineRule="auto"/>
        <w:ind w:left="117" w:right="2287"/>
        <w:rPr>
          <w:rFonts w:ascii="Times New Roman" w:hAnsi="Times New Roman" w:cs="Times New Roman"/>
          <w:spacing w:val="-47"/>
        </w:rPr>
      </w:pPr>
      <w:r w:rsidRPr="004E7129">
        <w:rPr>
          <w:rFonts w:ascii="Times New Roman" w:hAnsi="Times New Roman" w:cs="Times New Roman"/>
        </w:rPr>
        <w:t>Subject: Declaration regarding Category and beneficial ownership of shares</w:t>
      </w:r>
      <w:r w:rsidR="00EA52E9">
        <w:rPr>
          <w:rFonts w:ascii="Times New Roman" w:hAnsi="Times New Roman" w:cs="Times New Roman"/>
        </w:rPr>
        <w:t xml:space="preserve"> </w:t>
      </w:r>
      <w:r w:rsidRPr="004E7129">
        <w:rPr>
          <w:rFonts w:ascii="Times New Roman" w:hAnsi="Times New Roman" w:cs="Times New Roman"/>
          <w:spacing w:val="-47"/>
        </w:rPr>
        <w:t xml:space="preserve"> </w:t>
      </w:r>
    </w:p>
    <w:p w14:paraId="574B3535" w14:textId="31E671D5" w:rsidR="00763236" w:rsidRPr="004E7129" w:rsidRDefault="00A73119" w:rsidP="00EA52E9">
      <w:pPr>
        <w:pStyle w:val="BodyText"/>
        <w:tabs>
          <w:tab w:val="left" w:pos="3203"/>
        </w:tabs>
        <w:spacing w:before="1" w:line="276" w:lineRule="auto"/>
        <w:ind w:left="117" w:right="2287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Ref:</w:t>
      </w:r>
      <w:r w:rsidRPr="004E7129">
        <w:rPr>
          <w:rFonts w:ascii="Times New Roman" w:hAnsi="Times New Roman" w:cs="Times New Roman"/>
          <w:spacing w:val="-6"/>
        </w:rPr>
        <w:t xml:space="preserve"> </w:t>
      </w:r>
      <w:r w:rsidRPr="004E7129">
        <w:rPr>
          <w:rFonts w:ascii="Times New Roman" w:hAnsi="Times New Roman" w:cs="Times New Roman"/>
        </w:rPr>
        <w:t xml:space="preserve">PAN: </w:t>
      </w:r>
      <w:r w:rsidRPr="004E7129">
        <w:rPr>
          <w:rFonts w:ascii="Times New Roman" w:hAnsi="Times New Roman" w:cs="Times New Roman"/>
          <w:w w:val="99"/>
          <w:u w:val="single"/>
        </w:rPr>
        <w:t xml:space="preserve"> </w:t>
      </w:r>
      <w:r w:rsidRPr="004E7129">
        <w:rPr>
          <w:rFonts w:ascii="Times New Roman" w:hAnsi="Times New Roman" w:cs="Times New Roman"/>
          <w:u w:val="single"/>
        </w:rPr>
        <w:tab/>
      </w:r>
      <w:r w:rsidR="005564D0" w:rsidRPr="004E7129">
        <w:rPr>
          <w:rFonts w:ascii="Times New Roman" w:hAnsi="Times New Roman" w:cs="Times New Roman"/>
          <w:u w:val="single"/>
        </w:rPr>
        <w:tab/>
      </w:r>
    </w:p>
    <w:p w14:paraId="0A5A425D" w14:textId="4F385690" w:rsidR="00F95310" w:rsidRDefault="00A73119">
      <w:pPr>
        <w:pStyle w:val="BodyText"/>
        <w:tabs>
          <w:tab w:val="left" w:pos="5747"/>
        </w:tabs>
        <w:ind w:left="117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Folio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Number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/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DP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ID/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Client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4E7129">
        <w:rPr>
          <w:rFonts w:ascii="Times New Roman" w:hAnsi="Times New Roman" w:cs="Times New Roman"/>
        </w:rPr>
        <w:t>ID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:</w:t>
      </w:r>
      <w:proofErr w:type="gramEnd"/>
      <w:r w:rsidRPr="004E7129">
        <w:rPr>
          <w:rFonts w:ascii="Times New Roman" w:hAnsi="Times New Roman" w:cs="Times New Roman"/>
          <w:u w:val="single"/>
        </w:rPr>
        <w:tab/>
      </w:r>
      <w:r w:rsidR="005564D0" w:rsidRPr="004E7129">
        <w:rPr>
          <w:rFonts w:ascii="Times New Roman" w:hAnsi="Times New Roman" w:cs="Times New Roman"/>
          <w:u w:val="single"/>
        </w:rPr>
        <w:tab/>
      </w:r>
      <w:r w:rsidR="005564D0" w:rsidRPr="004E7129">
        <w:rPr>
          <w:rFonts w:ascii="Times New Roman" w:hAnsi="Times New Roman" w:cs="Times New Roman"/>
          <w:u w:val="single"/>
        </w:rPr>
        <w:tab/>
      </w:r>
      <w:r w:rsidR="00F95310" w:rsidRPr="004E7129">
        <w:rPr>
          <w:rFonts w:ascii="Times New Roman" w:hAnsi="Times New Roman" w:cs="Times New Roman"/>
          <w:u w:val="single"/>
        </w:rPr>
        <w:tab/>
      </w:r>
      <w:r w:rsidR="00F95310" w:rsidRPr="004E7129">
        <w:rPr>
          <w:rFonts w:ascii="Times New Roman" w:hAnsi="Times New Roman" w:cs="Times New Roman"/>
          <w:u w:val="single"/>
        </w:rPr>
        <w:tab/>
      </w:r>
    </w:p>
    <w:p w14:paraId="7B4525F1" w14:textId="6C680429" w:rsidR="00763236" w:rsidRPr="004E7129" w:rsidRDefault="00A73119">
      <w:pPr>
        <w:pStyle w:val="BodyText"/>
        <w:tabs>
          <w:tab w:val="left" w:pos="5747"/>
        </w:tabs>
        <w:ind w:left="117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(Please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specify all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account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details)</w:t>
      </w:r>
    </w:p>
    <w:p w14:paraId="26CD79C6" w14:textId="77777777" w:rsidR="00763236" w:rsidRPr="004E7129" w:rsidRDefault="00763236">
      <w:pPr>
        <w:pStyle w:val="BodyText"/>
        <w:spacing w:before="6"/>
        <w:rPr>
          <w:rFonts w:ascii="Times New Roman" w:hAnsi="Times New Roman" w:cs="Times New Roman"/>
          <w:sz w:val="28"/>
        </w:rPr>
      </w:pPr>
    </w:p>
    <w:p w14:paraId="33C57813" w14:textId="77777777" w:rsidR="00763236" w:rsidRPr="004E7129" w:rsidRDefault="00A73119" w:rsidP="00AD3B0C">
      <w:pPr>
        <w:pStyle w:val="BodyText"/>
        <w:spacing w:before="1" w:line="276" w:lineRule="auto"/>
        <w:ind w:left="118"/>
        <w:jc w:val="both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With</w:t>
      </w:r>
      <w:r w:rsidRPr="004E7129">
        <w:rPr>
          <w:rFonts w:ascii="Times New Roman" w:hAnsi="Times New Roman" w:cs="Times New Roman"/>
          <w:spacing w:val="33"/>
        </w:rPr>
        <w:t xml:space="preserve"> </w:t>
      </w:r>
      <w:r w:rsidRPr="004E7129">
        <w:rPr>
          <w:rFonts w:ascii="Times New Roman" w:hAnsi="Times New Roman" w:cs="Times New Roman"/>
        </w:rPr>
        <w:t>reference</w:t>
      </w:r>
      <w:r w:rsidRPr="004E7129">
        <w:rPr>
          <w:rFonts w:ascii="Times New Roman" w:hAnsi="Times New Roman" w:cs="Times New Roman"/>
          <w:spacing w:val="34"/>
        </w:rPr>
        <w:t xml:space="preserve"> </w:t>
      </w:r>
      <w:r w:rsidRPr="004E7129">
        <w:rPr>
          <w:rFonts w:ascii="Times New Roman" w:hAnsi="Times New Roman" w:cs="Times New Roman"/>
        </w:rPr>
        <w:t>to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36"/>
        </w:rPr>
        <w:t xml:space="preserve"> </w:t>
      </w:r>
      <w:r w:rsidRPr="004E7129">
        <w:rPr>
          <w:rFonts w:ascii="Times New Roman" w:hAnsi="Times New Roman" w:cs="Times New Roman"/>
        </w:rPr>
        <w:t>captioned</w:t>
      </w:r>
      <w:r w:rsidRPr="004E7129">
        <w:rPr>
          <w:rFonts w:ascii="Times New Roman" w:hAnsi="Times New Roman" w:cs="Times New Roman"/>
          <w:spacing w:val="33"/>
        </w:rPr>
        <w:t xml:space="preserve"> </w:t>
      </w:r>
      <w:r w:rsidRPr="004E7129">
        <w:rPr>
          <w:rFonts w:ascii="Times New Roman" w:hAnsi="Times New Roman" w:cs="Times New Roman"/>
        </w:rPr>
        <w:t>subject,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and</w:t>
      </w:r>
      <w:r w:rsidRPr="004E7129">
        <w:rPr>
          <w:rFonts w:ascii="Times New Roman" w:hAnsi="Times New Roman" w:cs="Times New Roman"/>
          <w:spacing w:val="34"/>
        </w:rPr>
        <w:t xml:space="preserve"> </w:t>
      </w:r>
      <w:r w:rsidRPr="004E7129">
        <w:rPr>
          <w:rFonts w:ascii="Times New Roman" w:hAnsi="Times New Roman" w:cs="Times New Roman"/>
        </w:rPr>
        <w:t>in</w:t>
      </w:r>
      <w:r w:rsidRPr="004E7129">
        <w:rPr>
          <w:rFonts w:ascii="Times New Roman" w:hAnsi="Times New Roman" w:cs="Times New Roman"/>
          <w:spacing w:val="34"/>
        </w:rPr>
        <w:t xml:space="preserve"> </w:t>
      </w:r>
      <w:r w:rsidRPr="004E7129">
        <w:rPr>
          <w:rFonts w:ascii="Times New Roman" w:hAnsi="Times New Roman" w:cs="Times New Roman"/>
        </w:rPr>
        <w:t>relation</w:t>
      </w:r>
      <w:r w:rsidRPr="004E7129">
        <w:rPr>
          <w:rFonts w:ascii="Times New Roman" w:hAnsi="Times New Roman" w:cs="Times New Roman"/>
          <w:spacing w:val="33"/>
        </w:rPr>
        <w:t xml:space="preserve"> </w:t>
      </w:r>
      <w:r w:rsidRPr="004E7129">
        <w:rPr>
          <w:rFonts w:ascii="Times New Roman" w:hAnsi="Times New Roman" w:cs="Times New Roman"/>
        </w:rPr>
        <w:t>to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33"/>
        </w:rPr>
        <w:t xml:space="preserve"> </w:t>
      </w:r>
      <w:r w:rsidRPr="004E7129">
        <w:rPr>
          <w:rFonts w:ascii="Times New Roman" w:hAnsi="Times New Roman" w:cs="Times New Roman"/>
        </w:rPr>
        <w:t>appropriate</w:t>
      </w:r>
      <w:r w:rsidRPr="004E7129">
        <w:rPr>
          <w:rFonts w:ascii="Times New Roman" w:hAnsi="Times New Roman" w:cs="Times New Roman"/>
          <w:spacing w:val="33"/>
        </w:rPr>
        <w:t xml:space="preserve"> </w:t>
      </w:r>
      <w:r w:rsidRPr="004E7129">
        <w:rPr>
          <w:rFonts w:ascii="Times New Roman" w:hAnsi="Times New Roman" w:cs="Times New Roman"/>
        </w:rPr>
        <w:t>withholding</w:t>
      </w:r>
      <w:r w:rsidRPr="004E7129">
        <w:rPr>
          <w:rFonts w:ascii="Times New Roman" w:hAnsi="Times New Roman" w:cs="Times New Roman"/>
          <w:spacing w:val="33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34"/>
        </w:rPr>
        <w:t xml:space="preserve"> </w:t>
      </w:r>
      <w:r w:rsidRPr="004E7129">
        <w:rPr>
          <w:rFonts w:ascii="Times New Roman" w:hAnsi="Times New Roman" w:cs="Times New Roman"/>
        </w:rPr>
        <w:t>taxes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on</w:t>
      </w:r>
      <w:r w:rsidRPr="004E7129">
        <w:rPr>
          <w:rFonts w:ascii="Times New Roman" w:hAnsi="Times New Roman" w:cs="Times New Roman"/>
          <w:spacing w:val="34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-47"/>
        </w:rPr>
        <w:t xml:space="preserve"> </w:t>
      </w:r>
      <w:r w:rsidRPr="004E7129">
        <w:rPr>
          <w:rFonts w:ascii="Times New Roman" w:hAnsi="Times New Roman" w:cs="Times New Roman"/>
        </w:rPr>
        <w:t>Dividend payable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to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me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/</w:t>
      </w:r>
      <w:r w:rsidRPr="004E7129">
        <w:rPr>
          <w:rFonts w:ascii="Times New Roman" w:hAnsi="Times New Roman" w:cs="Times New Roman"/>
          <w:spacing w:val="2"/>
        </w:rPr>
        <w:t xml:space="preserve"> </w:t>
      </w:r>
      <w:r w:rsidRPr="004E7129">
        <w:rPr>
          <w:rFonts w:ascii="Times New Roman" w:hAnsi="Times New Roman" w:cs="Times New Roman"/>
        </w:rPr>
        <w:t>us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by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="00AD3B0C" w:rsidRPr="004E7129">
        <w:rPr>
          <w:rFonts w:ascii="Times New Roman" w:hAnsi="Times New Roman" w:cs="Times New Roman"/>
          <w:spacing w:val="-2"/>
        </w:rPr>
        <w:t>RSWM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="00CE12F5" w:rsidRPr="004E7129">
        <w:rPr>
          <w:rFonts w:ascii="Times New Roman" w:hAnsi="Times New Roman" w:cs="Times New Roman"/>
        </w:rPr>
        <w:t>LIMITED (</w:t>
      </w:r>
      <w:r w:rsidRPr="004E7129">
        <w:rPr>
          <w:rFonts w:ascii="Times New Roman" w:hAnsi="Times New Roman" w:cs="Times New Roman"/>
        </w:rPr>
        <w:t>‘the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Company’), I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/ We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hereby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declare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as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under:</w:t>
      </w:r>
    </w:p>
    <w:p w14:paraId="399C2DE5" w14:textId="77777777" w:rsidR="00763236" w:rsidRPr="004E7129" w:rsidRDefault="00763236">
      <w:pPr>
        <w:pStyle w:val="BodyText"/>
        <w:spacing w:before="4"/>
        <w:rPr>
          <w:rFonts w:ascii="Times New Roman" w:hAnsi="Times New Roman" w:cs="Times New Roman"/>
          <w:sz w:val="25"/>
        </w:rPr>
      </w:pPr>
    </w:p>
    <w:p w14:paraId="37997E7D" w14:textId="1DB12D2A" w:rsidR="00763236" w:rsidRPr="004E7129" w:rsidRDefault="00A73119">
      <w:pPr>
        <w:pStyle w:val="ListParagraph"/>
        <w:numPr>
          <w:ilvl w:val="0"/>
          <w:numId w:val="1"/>
        </w:numPr>
        <w:tabs>
          <w:tab w:val="left" w:pos="839"/>
        </w:tabs>
        <w:spacing w:line="276" w:lineRule="auto"/>
        <w:ind w:right="116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I / We,</w:t>
      </w:r>
      <w:r w:rsidR="005564D0">
        <w:rPr>
          <w:rFonts w:ascii="Times New Roman" w:hAnsi="Times New Roman" w:cs="Times New Roman"/>
        </w:rPr>
        <w:t xml:space="preserve"> ________________________________________</w:t>
      </w:r>
      <w:r w:rsidRPr="004E7129">
        <w:rPr>
          <w:rFonts w:ascii="Times New Roman" w:hAnsi="Times New Roman" w:cs="Times New Roman"/>
        </w:rPr>
        <w:t xml:space="preserve"> </w:t>
      </w:r>
      <w:r w:rsidRPr="004E7129">
        <w:rPr>
          <w:rFonts w:ascii="Times New Roman" w:hAnsi="Times New Roman" w:cs="Times New Roman"/>
          <w:i/>
        </w:rPr>
        <w:t>(Full name of the shareholder)</w:t>
      </w:r>
      <w:r w:rsidRPr="004E7129">
        <w:rPr>
          <w:rFonts w:ascii="Times New Roman" w:hAnsi="Times New Roman" w:cs="Times New Roman"/>
        </w:rPr>
        <w:t>, holding share/shares of the Company as on the record date,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hereby declare that I am / we are tax resident of India for the period April 202</w:t>
      </w:r>
      <w:r w:rsidR="0014668F">
        <w:rPr>
          <w:rFonts w:ascii="Times New Roman" w:hAnsi="Times New Roman" w:cs="Times New Roman"/>
        </w:rPr>
        <w:t>3</w:t>
      </w:r>
      <w:r w:rsidRPr="004E7129">
        <w:rPr>
          <w:rFonts w:ascii="Times New Roman" w:hAnsi="Times New Roman" w:cs="Times New Roman"/>
        </w:rPr>
        <w:t xml:space="preserve"> ‐ March 202</w:t>
      </w:r>
      <w:r w:rsidR="0014668F">
        <w:rPr>
          <w:rFonts w:ascii="Times New Roman" w:hAnsi="Times New Roman" w:cs="Times New Roman"/>
        </w:rPr>
        <w:t>4</w:t>
      </w:r>
      <w:r w:rsidRPr="004E7129">
        <w:rPr>
          <w:rFonts w:ascii="Times New Roman" w:hAnsi="Times New Roman" w:cs="Times New Roman"/>
        </w:rPr>
        <w:t xml:space="preserve"> (Indian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Fiscal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Year).</w:t>
      </w:r>
    </w:p>
    <w:p w14:paraId="16964227" w14:textId="77777777" w:rsidR="00763236" w:rsidRPr="004E7129" w:rsidRDefault="00763236">
      <w:pPr>
        <w:pStyle w:val="BodyText"/>
        <w:spacing w:before="3"/>
        <w:rPr>
          <w:rFonts w:ascii="Times New Roman" w:hAnsi="Times New Roman" w:cs="Times New Roman"/>
          <w:sz w:val="25"/>
        </w:rPr>
      </w:pPr>
    </w:p>
    <w:p w14:paraId="1D748340" w14:textId="77777777" w:rsidR="00763236" w:rsidRPr="004E7129" w:rsidRDefault="00A73119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left="839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I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/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We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hereby declare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that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(Strike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out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whatever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is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not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applicable)</w:t>
      </w:r>
    </w:p>
    <w:p w14:paraId="19DBE0C1" w14:textId="77777777" w:rsidR="00763236" w:rsidRPr="004E7129" w:rsidRDefault="00763236">
      <w:pPr>
        <w:pStyle w:val="BodyText"/>
        <w:spacing w:before="7"/>
        <w:rPr>
          <w:rFonts w:ascii="Times New Roman" w:hAnsi="Times New Roman" w:cs="Times New Roman"/>
          <w:sz w:val="28"/>
        </w:rPr>
      </w:pPr>
    </w:p>
    <w:p w14:paraId="234A0FED" w14:textId="30AD7B27" w:rsidR="00763236" w:rsidRPr="004E7129" w:rsidRDefault="00A73119">
      <w:pPr>
        <w:pStyle w:val="BodyText"/>
        <w:spacing w:line="276" w:lineRule="auto"/>
        <w:ind w:left="837" w:right="119" w:firstLine="1"/>
        <w:jc w:val="both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 xml:space="preserve">I / We have filed the income‐tax return for the </w:t>
      </w:r>
      <w:r w:rsidR="00EC30DD" w:rsidRPr="004E7129">
        <w:rPr>
          <w:rFonts w:ascii="Times New Roman" w:hAnsi="Times New Roman" w:cs="Times New Roman"/>
        </w:rPr>
        <w:t xml:space="preserve">previous financial year </w:t>
      </w:r>
      <w:r w:rsidRPr="004E7129">
        <w:rPr>
          <w:rFonts w:ascii="Times New Roman" w:hAnsi="Times New Roman" w:cs="Times New Roman"/>
        </w:rPr>
        <w:t>for which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time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limit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under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Section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139(1)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of the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Income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Tax Act,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1961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has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expired.</w:t>
      </w:r>
    </w:p>
    <w:p w14:paraId="6B51B955" w14:textId="77777777" w:rsidR="00763236" w:rsidRPr="004E7129" w:rsidRDefault="00A73119">
      <w:pPr>
        <w:pStyle w:val="BodyText"/>
        <w:spacing w:line="268" w:lineRule="exact"/>
        <w:ind w:left="1005" w:right="290"/>
        <w:jc w:val="center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OR</w:t>
      </w:r>
    </w:p>
    <w:p w14:paraId="393FE199" w14:textId="1DA1B83F" w:rsidR="00763236" w:rsidRPr="004E7129" w:rsidRDefault="00A73119">
      <w:pPr>
        <w:pStyle w:val="BodyText"/>
        <w:spacing w:before="41" w:line="276" w:lineRule="auto"/>
        <w:ind w:left="838" w:right="117" w:hanging="1"/>
        <w:jc w:val="both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 xml:space="preserve">I / We have not filed the income‐tax return </w:t>
      </w:r>
      <w:r w:rsidR="00EC30DD" w:rsidRPr="004E7129">
        <w:rPr>
          <w:rFonts w:ascii="Times New Roman" w:hAnsi="Times New Roman" w:cs="Times New Roman"/>
        </w:rPr>
        <w:t>of previous financial</w:t>
      </w:r>
      <w:r w:rsidR="00EC30DD" w:rsidRPr="004E7129">
        <w:rPr>
          <w:rFonts w:ascii="Times New Roman" w:hAnsi="Times New Roman" w:cs="Times New Roman"/>
          <w:spacing w:val="1"/>
        </w:rPr>
        <w:t xml:space="preserve"> </w:t>
      </w:r>
      <w:r w:rsidR="00EC30DD" w:rsidRPr="004E7129">
        <w:rPr>
          <w:rFonts w:ascii="Times New Roman" w:hAnsi="Times New Roman" w:cs="Times New Roman"/>
        </w:rPr>
        <w:t xml:space="preserve">year </w:t>
      </w:r>
      <w:r w:rsidRPr="004E7129">
        <w:rPr>
          <w:rFonts w:ascii="Times New Roman" w:hAnsi="Times New Roman" w:cs="Times New Roman"/>
        </w:rPr>
        <w:t>for which the time limit under Section 139(1) of the Income Tax Act, 1961 has expired. 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 xml:space="preserve">aggregate of tax deducted at source or tax collected at source is Rs. 50,000 or more </w:t>
      </w:r>
      <w:r w:rsidR="00EC30DD" w:rsidRPr="004E7129">
        <w:rPr>
          <w:rFonts w:ascii="Times New Roman" w:hAnsi="Times New Roman" w:cs="Times New Roman"/>
        </w:rPr>
        <w:t>in the</w:t>
      </w:r>
      <w:r w:rsidR="00EC30DD" w:rsidRPr="004E7129">
        <w:rPr>
          <w:rFonts w:ascii="Times New Roman" w:hAnsi="Times New Roman" w:cs="Times New Roman"/>
          <w:spacing w:val="-2"/>
        </w:rPr>
        <w:t xml:space="preserve"> said </w:t>
      </w:r>
      <w:r w:rsidR="00EC30DD" w:rsidRPr="004E7129">
        <w:rPr>
          <w:rFonts w:ascii="Times New Roman" w:hAnsi="Times New Roman" w:cs="Times New Roman"/>
        </w:rPr>
        <w:t>previous</w:t>
      </w:r>
      <w:r w:rsidR="00EC30DD" w:rsidRPr="004E7129">
        <w:rPr>
          <w:rFonts w:ascii="Times New Roman" w:hAnsi="Times New Roman" w:cs="Times New Roman"/>
          <w:spacing w:val="2"/>
        </w:rPr>
        <w:t xml:space="preserve"> </w:t>
      </w:r>
      <w:r w:rsidR="00EC30DD" w:rsidRPr="004E7129">
        <w:rPr>
          <w:rFonts w:ascii="Times New Roman" w:hAnsi="Times New Roman" w:cs="Times New Roman"/>
        </w:rPr>
        <w:t>year.</w:t>
      </w:r>
    </w:p>
    <w:p w14:paraId="62BE7DD3" w14:textId="77777777" w:rsidR="00763236" w:rsidRPr="004E7129" w:rsidRDefault="00A73119">
      <w:pPr>
        <w:pStyle w:val="BodyText"/>
        <w:ind w:left="1007" w:right="290"/>
        <w:jc w:val="center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OR</w:t>
      </w:r>
    </w:p>
    <w:p w14:paraId="40EE004A" w14:textId="60261982" w:rsidR="00763236" w:rsidRPr="004E7129" w:rsidRDefault="00A73119">
      <w:pPr>
        <w:pStyle w:val="BodyText"/>
        <w:spacing w:before="41" w:line="276" w:lineRule="auto"/>
        <w:ind w:left="838" w:right="116" w:hanging="1"/>
        <w:jc w:val="both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 xml:space="preserve">I / We have not filed the income‐tax return </w:t>
      </w:r>
      <w:r w:rsidR="00EC30DD" w:rsidRPr="004E7129">
        <w:rPr>
          <w:rFonts w:ascii="Times New Roman" w:hAnsi="Times New Roman" w:cs="Times New Roman"/>
        </w:rPr>
        <w:t>of previous financial</w:t>
      </w:r>
      <w:r w:rsidR="00EC30DD" w:rsidRPr="004E7129">
        <w:rPr>
          <w:rFonts w:ascii="Times New Roman" w:hAnsi="Times New Roman" w:cs="Times New Roman"/>
          <w:spacing w:val="1"/>
        </w:rPr>
        <w:t xml:space="preserve"> </w:t>
      </w:r>
      <w:r w:rsidR="00EC30DD" w:rsidRPr="004E7129">
        <w:rPr>
          <w:rFonts w:ascii="Times New Roman" w:hAnsi="Times New Roman" w:cs="Times New Roman"/>
        </w:rPr>
        <w:t xml:space="preserve">year </w:t>
      </w:r>
      <w:r w:rsidRPr="004E7129">
        <w:rPr>
          <w:rFonts w:ascii="Times New Roman" w:hAnsi="Times New Roman" w:cs="Times New Roman"/>
        </w:rPr>
        <w:t>for which the time limit under Section 139(1) of the Income Tax Act, 1961 has expired. 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 xml:space="preserve">aggregate of tax deducted at source or tax collected at source is less than Rs. 50,000 </w:t>
      </w:r>
      <w:r w:rsidR="00EC30DD" w:rsidRPr="004E7129">
        <w:rPr>
          <w:rFonts w:ascii="Times New Roman" w:hAnsi="Times New Roman" w:cs="Times New Roman"/>
        </w:rPr>
        <w:t>in the said previous</w:t>
      </w:r>
      <w:r w:rsidR="00EC30DD" w:rsidRPr="004E7129">
        <w:rPr>
          <w:rFonts w:ascii="Times New Roman" w:hAnsi="Times New Roman" w:cs="Times New Roman"/>
          <w:spacing w:val="2"/>
        </w:rPr>
        <w:t xml:space="preserve"> </w:t>
      </w:r>
      <w:r w:rsidR="00EC30DD" w:rsidRPr="004E7129">
        <w:rPr>
          <w:rFonts w:ascii="Times New Roman" w:hAnsi="Times New Roman" w:cs="Times New Roman"/>
        </w:rPr>
        <w:t>years.</w:t>
      </w:r>
    </w:p>
    <w:p w14:paraId="058DDB4C" w14:textId="77777777" w:rsidR="00763236" w:rsidRPr="004E7129" w:rsidRDefault="00763236">
      <w:pPr>
        <w:pStyle w:val="BodyText"/>
        <w:spacing w:before="2"/>
        <w:rPr>
          <w:rFonts w:ascii="Times New Roman" w:hAnsi="Times New Roman" w:cs="Times New Roman"/>
          <w:sz w:val="25"/>
        </w:rPr>
      </w:pPr>
    </w:p>
    <w:p w14:paraId="2E229FDE" w14:textId="2041979A" w:rsidR="00763236" w:rsidRPr="004E7129" w:rsidRDefault="00A73119">
      <w:pPr>
        <w:pStyle w:val="ListParagraph"/>
        <w:numPr>
          <w:ilvl w:val="0"/>
          <w:numId w:val="1"/>
        </w:numPr>
        <w:tabs>
          <w:tab w:val="left" w:pos="839"/>
        </w:tabs>
        <w:spacing w:before="1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I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/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We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hereby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declare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that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(Strike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out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whatever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is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not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applicable)</w:t>
      </w:r>
    </w:p>
    <w:p w14:paraId="0F61A379" w14:textId="77777777" w:rsidR="00C5518C" w:rsidRPr="004E7129" w:rsidRDefault="00C5518C" w:rsidP="002640EC">
      <w:pPr>
        <w:pStyle w:val="ListParagraph"/>
        <w:tabs>
          <w:tab w:val="left" w:pos="839"/>
        </w:tabs>
        <w:spacing w:before="1"/>
        <w:ind w:firstLine="0"/>
        <w:jc w:val="left"/>
        <w:rPr>
          <w:rFonts w:ascii="Times New Roman" w:hAnsi="Times New Roman" w:cs="Times New Roman"/>
        </w:rPr>
      </w:pPr>
    </w:p>
    <w:p w14:paraId="28FFA934" w14:textId="77777777" w:rsidR="00763236" w:rsidRPr="004E7129" w:rsidRDefault="00A73119" w:rsidP="002640EC">
      <w:pPr>
        <w:pStyle w:val="BodyText"/>
        <w:spacing w:before="56" w:line="276" w:lineRule="auto"/>
        <w:ind w:left="851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*We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are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  <w:b/>
        </w:rPr>
        <w:t>Insurance</w:t>
      </w:r>
      <w:r w:rsidRPr="004E7129">
        <w:rPr>
          <w:rFonts w:ascii="Times New Roman" w:hAnsi="Times New Roman" w:cs="Times New Roman"/>
          <w:b/>
          <w:spacing w:val="15"/>
        </w:rPr>
        <w:t xml:space="preserve"> </w:t>
      </w:r>
      <w:r w:rsidRPr="004E7129">
        <w:rPr>
          <w:rFonts w:ascii="Times New Roman" w:hAnsi="Times New Roman" w:cs="Times New Roman"/>
          <w:b/>
        </w:rPr>
        <w:t>Company</w:t>
      </w:r>
      <w:r w:rsidRPr="004E7129">
        <w:rPr>
          <w:rFonts w:ascii="Times New Roman" w:hAnsi="Times New Roman" w:cs="Times New Roman"/>
          <w:b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and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are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beneficial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owner</w:t>
      </w:r>
      <w:r w:rsidRPr="004E7129">
        <w:rPr>
          <w:rFonts w:ascii="Times New Roman" w:hAnsi="Times New Roman" w:cs="Times New Roman"/>
          <w:spacing w:val="14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share/shares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held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in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-47"/>
        </w:rPr>
        <w:t xml:space="preserve"> </w:t>
      </w:r>
      <w:r w:rsidRPr="004E7129">
        <w:rPr>
          <w:rFonts w:ascii="Times New Roman" w:hAnsi="Times New Roman" w:cs="Times New Roman"/>
        </w:rPr>
        <w:t>Company;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and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we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are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submitting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a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self‐attested copy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PAN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Card.</w:t>
      </w:r>
    </w:p>
    <w:p w14:paraId="730AF87E" w14:textId="77777777" w:rsidR="00763236" w:rsidRPr="004E7129" w:rsidRDefault="00A73119">
      <w:pPr>
        <w:pStyle w:val="Heading1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OR</w:t>
      </w:r>
    </w:p>
    <w:p w14:paraId="06EBFA5B" w14:textId="77777777" w:rsidR="00763236" w:rsidRPr="004E7129" w:rsidRDefault="00A73119">
      <w:pPr>
        <w:pStyle w:val="BodyText"/>
        <w:spacing w:before="40" w:line="276" w:lineRule="auto"/>
        <w:ind w:left="837" w:right="117"/>
        <w:jc w:val="both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lastRenderedPageBreak/>
        <w:t xml:space="preserve">*We are a </w:t>
      </w:r>
      <w:r w:rsidRPr="004E7129">
        <w:rPr>
          <w:rFonts w:ascii="Times New Roman" w:hAnsi="Times New Roman" w:cs="Times New Roman"/>
          <w:b/>
        </w:rPr>
        <w:t xml:space="preserve">Mutual Fund </w:t>
      </w:r>
      <w:r w:rsidRPr="004E7129">
        <w:rPr>
          <w:rFonts w:ascii="Times New Roman" w:hAnsi="Times New Roman" w:cs="Times New Roman"/>
        </w:rPr>
        <w:t>specified in Section 10(23D) of the Income Tax Act, 1961 and are 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beneficial owner of the share/shares held in the Company; and we are submitting self‐attested copy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PAN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Card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and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registration certificate.</w:t>
      </w:r>
    </w:p>
    <w:p w14:paraId="25F01CD9" w14:textId="77777777" w:rsidR="00763236" w:rsidRPr="004E7129" w:rsidRDefault="00A73119">
      <w:pPr>
        <w:pStyle w:val="Heading1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OR</w:t>
      </w:r>
    </w:p>
    <w:p w14:paraId="078F759F" w14:textId="77777777" w:rsidR="00763236" w:rsidRPr="004E7129" w:rsidRDefault="00A73119">
      <w:pPr>
        <w:pStyle w:val="BodyText"/>
        <w:spacing w:before="39" w:line="276" w:lineRule="auto"/>
        <w:ind w:left="837" w:right="118"/>
        <w:jc w:val="both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 xml:space="preserve">*We are </w:t>
      </w:r>
      <w:r w:rsidRPr="004E7129">
        <w:rPr>
          <w:rFonts w:ascii="Times New Roman" w:hAnsi="Times New Roman" w:cs="Times New Roman"/>
          <w:b/>
        </w:rPr>
        <w:t xml:space="preserve">Alternative Investment Fund (AIF) </w:t>
      </w:r>
      <w:r w:rsidRPr="004E7129">
        <w:rPr>
          <w:rFonts w:ascii="Times New Roman" w:hAnsi="Times New Roman" w:cs="Times New Roman"/>
        </w:rPr>
        <w:t>established in India and are the beneficial owner of 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share/shares held in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Company; and our income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is exempt under Section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10(23FBA) of</w:t>
      </w:r>
      <w:r w:rsidRPr="004E7129">
        <w:rPr>
          <w:rFonts w:ascii="Times New Roman" w:hAnsi="Times New Roman" w:cs="Times New Roman"/>
          <w:spacing w:val="49"/>
        </w:rPr>
        <w:t xml:space="preserve"> </w:t>
      </w:r>
      <w:r w:rsidRPr="004E7129">
        <w:rPr>
          <w:rFonts w:ascii="Times New Roman" w:hAnsi="Times New Roman" w:cs="Times New Roman"/>
        </w:rPr>
        <w:t>the Act.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We are governed by SEBI regulations as Category I or Category II AIF; and we are submitting a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self‐attested copy of the PAN card and registration certificate. We also affirm that income from such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shares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is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not categorized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as Income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under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'Profits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and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gains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from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business or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profession'.</w:t>
      </w:r>
    </w:p>
    <w:p w14:paraId="259FFE80" w14:textId="77777777" w:rsidR="00763236" w:rsidRPr="004E7129" w:rsidRDefault="00A73119">
      <w:pPr>
        <w:pStyle w:val="Heading1"/>
        <w:spacing w:before="1"/>
        <w:ind w:left="1008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OR</w:t>
      </w:r>
    </w:p>
    <w:p w14:paraId="05F32EA6" w14:textId="2D6063CA" w:rsidR="00763236" w:rsidRDefault="00A73119">
      <w:pPr>
        <w:pStyle w:val="BodyText"/>
        <w:spacing w:before="41" w:line="276" w:lineRule="auto"/>
        <w:ind w:left="836" w:right="117" w:firstLine="1"/>
        <w:jc w:val="both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*We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are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="005564D0">
        <w:rPr>
          <w:rFonts w:ascii="Times New Roman" w:hAnsi="Times New Roman" w:cs="Times New Roman"/>
          <w:spacing w:val="1"/>
        </w:rPr>
        <w:t xml:space="preserve">__________________________ </w:t>
      </w:r>
      <w:r w:rsidRPr="004E7129">
        <w:rPr>
          <w:rFonts w:ascii="Times New Roman" w:hAnsi="Times New Roman" w:cs="Times New Roman"/>
          <w:i/>
        </w:rPr>
        <w:t>[Nature</w:t>
      </w:r>
      <w:r w:rsidRPr="004E7129">
        <w:rPr>
          <w:rFonts w:ascii="Times New Roman" w:hAnsi="Times New Roman" w:cs="Times New Roman"/>
          <w:i/>
          <w:spacing w:val="1"/>
        </w:rPr>
        <w:t xml:space="preserve"> </w:t>
      </w:r>
      <w:r w:rsidRPr="004E7129">
        <w:rPr>
          <w:rFonts w:ascii="Times New Roman" w:hAnsi="Times New Roman" w:cs="Times New Roman"/>
          <w:i/>
        </w:rPr>
        <w:t>of</w:t>
      </w:r>
      <w:r w:rsidRPr="004E7129">
        <w:rPr>
          <w:rFonts w:ascii="Times New Roman" w:hAnsi="Times New Roman" w:cs="Times New Roman"/>
          <w:i/>
          <w:spacing w:val="1"/>
        </w:rPr>
        <w:t xml:space="preserve"> </w:t>
      </w:r>
      <w:r w:rsidRPr="004E7129">
        <w:rPr>
          <w:rFonts w:ascii="Times New Roman" w:hAnsi="Times New Roman" w:cs="Times New Roman"/>
          <w:i/>
        </w:rPr>
        <w:t>the</w:t>
      </w:r>
      <w:r w:rsidRPr="004E7129">
        <w:rPr>
          <w:rFonts w:ascii="Times New Roman" w:hAnsi="Times New Roman" w:cs="Times New Roman"/>
          <w:i/>
          <w:spacing w:val="1"/>
        </w:rPr>
        <w:t xml:space="preserve"> </w:t>
      </w:r>
      <w:r w:rsidRPr="004E7129">
        <w:rPr>
          <w:rFonts w:ascii="Times New Roman" w:hAnsi="Times New Roman" w:cs="Times New Roman"/>
          <w:i/>
        </w:rPr>
        <w:t>entity]</w:t>
      </w:r>
      <w:r w:rsidRPr="004E7129">
        <w:rPr>
          <w:rFonts w:ascii="Times New Roman" w:hAnsi="Times New Roman" w:cs="Times New Roman"/>
          <w:i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and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are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beneficial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owner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share/shares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held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in</w:t>
      </w:r>
      <w:r w:rsidRPr="004E7129">
        <w:rPr>
          <w:rFonts w:ascii="Times New Roman" w:hAnsi="Times New Roman" w:cs="Times New Roman"/>
          <w:spacing w:val="49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 xml:space="preserve">Company; and are not subject to withholding tax as </w:t>
      </w:r>
      <w:r w:rsidR="00C57406" w:rsidRPr="004E7129">
        <w:rPr>
          <w:rFonts w:ascii="Times New Roman" w:hAnsi="Times New Roman" w:cs="Times New Roman"/>
        </w:rPr>
        <w:t>per section 194/ 196/</w:t>
      </w:r>
      <w:r w:rsidR="007F16DE" w:rsidRPr="004E7129">
        <w:rPr>
          <w:rFonts w:ascii="Times New Roman" w:hAnsi="Times New Roman" w:cs="Times New Roman"/>
        </w:rPr>
        <w:t>197A</w:t>
      </w:r>
      <w:r w:rsidRPr="004E7129">
        <w:rPr>
          <w:rFonts w:ascii="Times New Roman" w:hAnsi="Times New Roman" w:cs="Times New Roman"/>
        </w:rPr>
        <w:t xml:space="preserve"> of the Income Tax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Act, 1961; and we are submitting a self‐attested copy of the documentary evidence supporting 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exemption</w:t>
      </w:r>
      <w:r w:rsidRPr="004E7129">
        <w:rPr>
          <w:rFonts w:ascii="Times New Roman" w:hAnsi="Times New Roman" w:cs="Times New Roman"/>
          <w:spacing w:val="32"/>
        </w:rPr>
        <w:t xml:space="preserve"> </w:t>
      </w:r>
      <w:r w:rsidRPr="004E7129">
        <w:rPr>
          <w:rFonts w:ascii="Times New Roman" w:hAnsi="Times New Roman" w:cs="Times New Roman"/>
        </w:rPr>
        <w:t>status</w:t>
      </w:r>
      <w:r w:rsidRPr="004E7129">
        <w:rPr>
          <w:rFonts w:ascii="Times New Roman" w:hAnsi="Times New Roman" w:cs="Times New Roman"/>
          <w:spacing w:val="34"/>
        </w:rPr>
        <w:t xml:space="preserve"> </w:t>
      </w:r>
      <w:r w:rsidRPr="004E7129">
        <w:rPr>
          <w:rFonts w:ascii="Times New Roman" w:hAnsi="Times New Roman" w:cs="Times New Roman"/>
        </w:rPr>
        <w:t>(e.g.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relevant</w:t>
      </w:r>
      <w:r w:rsidRPr="004E7129">
        <w:rPr>
          <w:rFonts w:ascii="Times New Roman" w:hAnsi="Times New Roman" w:cs="Times New Roman"/>
          <w:spacing w:val="32"/>
        </w:rPr>
        <w:t xml:space="preserve"> </w:t>
      </w:r>
      <w:r w:rsidRPr="004E7129">
        <w:rPr>
          <w:rFonts w:ascii="Times New Roman" w:hAnsi="Times New Roman" w:cs="Times New Roman"/>
        </w:rPr>
        <w:t>copy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relevant</w:t>
      </w:r>
      <w:r w:rsidRPr="004E7129">
        <w:rPr>
          <w:rFonts w:ascii="Times New Roman" w:hAnsi="Times New Roman" w:cs="Times New Roman"/>
          <w:spacing w:val="32"/>
        </w:rPr>
        <w:t xml:space="preserve"> </w:t>
      </w:r>
      <w:r w:rsidRPr="004E7129">
        <w:rPr>
          <w:rFonts w:ascii="Times New Roman" w:hAnsi="Times New Roman" w:cs="Times New Roman"/>
        </w:rPr>
        <w:t>rule,</w:t>
      </w:r>
      <w:r w:rsidRPr="004E7129">
        <w:rPr>
          <w:rFonts w:ascii="Times New Roman" w:hAnsi="Times New Roman" w:cs="Times New Roman"/>
          <w:spacing w:val="34"/>
        </w:rPr>
        <w:t xml:space="preserve"> </w:t>
      </w:r>
      <w:r w:rsidRPr="004E7129">
        <w:rPr>
          <w:rFonts w:ascii="Times New Roman" w:hAnsi="Times New Roman" w:cs="Times New Roman"/>
        </w:rPr>
        <w:t>registration,</w:t>
      </w:r>
      <w:r w:rsidRPr="004E7129">
        <w:rPr>
          <w:rFonts w:ascii="Times New Roman" w:hAnsi="Times New Roman" w:cs="Times New Roman"/>
          <w:spacing w:val="33"/>
        </w:rPr>
        <w:t xml:space="preserve"> </w:t>
      </w:r>
      <w:r w:rsidRPr="004E7129">
        <w:rPr>
          <w:rFonts w:ascii="Times New Roman" w:hAnsi="Times New Roman" w:cs="Times New Roman"/>
        </w:rPr>
        <w:t>notification,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order,</w:t>
      </w:r>
      <w:r w:rsidRPr="004E7129">
        <w:rPr>
          <w:rFonts w:ascii="Times New Roman" w:hAnsi="Times New Roman" w:cs="Times New Roman"/>
          <w:spacing w:val="35"/>
        </w:rPr>
        <w:t xml:space="preserve"> </w:t>
      </w:r>
      <w:r w:rsidRPr="004E7129">
        <w:rPr>
          <w:rFonts w:ascii="Times New Roman" w:hAnsi="Times New Roman" w:cs="Times New Roman"/>
        </w:rPr>
        <w:t>etc.)</w:t>
      </w:r>
      <w:r w:rsidRPr="004E7129">
        <w:rPr>
          <w:rFonts w:ascii="Times New Roman" w:hAnsi="Times New Roman" w:cs="Times New Roman"/>
          <w:spacing w:val="32"/>
        </w:rPr>
        <w:t xml:space="preserve"> </w:t>
      </w:r>
      <w:r w:rsidRPr="004E7129">
        <w:rPr>
          <w:rFonts w:ascii="Times New Roman" w:hAnsi="Times New Roman" w:cs="Times New Roman"/>
        </w:rPr>
        <w:t>along</w:t>
      </w:r>
      <w:r w:rsidRPr="004E7129">
        <w:rPr>
          <w:rFonts w:ascii="Times New Roman" w:hAnsi="Times New Roman" w:cs="Times New Roman"/>
          <w:spacing w:val="-47"/>
        </w:rPr>
        <w:t xml:space="preserve"> </w:t>
      </w:r>
      <w:r w:rsidRPr="004E7129">
        <w:rPr>
          <w:rFonts w:ascii="Times New Roman" w:hAnsi="Times New Roman" w:cs="Times New Roman"/>
        </w:rPr>
        <w:t>with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a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self‐attested copy of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the PAN card.</w:t>
      </w:r>
    </w:p>
    <w:p w14:paraId="40DEFA36" w14:textId="77777777" w:rsidR="003C25E5" w:rsidRDefault="003C25E5">
      <w:pPr>
        <w:pStyle w:val="BodyText"/>
        <w:spacing w:before="41" w:line="276" w:lineRule="auto"/>
        <w:ind w:left="836" w:right="117" w:firstLine="1"/>
        <w:jc w:val="both"/>
        <w:rPr>
          <w:rFonts w:ascii="Times New Roman" w:hAnsi="Times New Roman" w:cs="Times New Roman"/>
        </w:rPr>
      </w:pPr>
    </w:p>
    <w:p w14:paraId="1243526F" w14:textId="77777777" w:rsidR="00763236" w:rsidRPr="004E7129" w:rsidRDefault="00A73119">
      <w:pPr>
        <w:pStyle w:val="ListParagraph"/>
        <w:numPr>
          <w:ilvl w:val="0"/>
          <w:numId w:val="1"/>
        </w:numPr>
        <w:tabs>
          <w:tab w:val="left" w:pos="837"/>
        </w:tabs>
        <w:spacing w:line="276" w:lineRule="auto"/>
        <w:ind w:right="117" w:hanging="362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I / We will indemnify and hold harmless the Company for any tax, interest, penalty or related cost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that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14"/>
        </w:rPr>
        <w:t xml:space="preserve"> </w:t>
      </w:r>
      <w:r w:rsidRPr="004E7129">
        <w:rPr>
          <w:rFonts w:ascii="Times New Roman" w:hAnsi="Times New Roman" w:cs="Times New Roman"/>
        </w:rPr>
        <w:t>Company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may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incur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due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to</w:t>
      </w:r>
      <w:r w:rsidRPr="004E7129">
        <w:rPr>
          <w:rFonts w:ascii="Times New Roman" w:hAnsi="Times New Roman" w:cs="Times New Roman"/>
          <w:spacing w:val="14"/>
        </w:rPr>
        <w:t xml:space="preserve"> </w:t>
      </w:r>
      <w:r w:rsidRPr="004E7129">
        <w:rPr>
          <w:rFonts w:ascii="Times New Roman" w:hAnsi="Times New Roman" w:cs="Times New Roman"/>
        </w:rPr>
        <w:t>non‐withholding</w:t>
      </w:r>
      <w:r w:rsidRPr="004E7129">
        <w:rPr>
          <w:rFonts w:ascii="Times New Roman" w:hAnsi="Times New Roman" w:cs="Times New Roman"/>
          <w:spacing w:val="11"/>
        </w:rPr>
        <w:t xml:space="preserve"> </w:t>
      </w:r>
      <w:r w:rsidRPr="004E7129">
        <w:rPr>
          <w:rFonts w:ascii="Times New Roman" w:hAnsi="Times New Roman" w:cs="Times New Roman"/>
        </w:rPr>
        <w:t>or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withholding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14"/>
        </w:rPr>
        <w:t xml:space="preserve"> </w:t>
      </w:r>
      <w:r w:rsidRPr="004E7129">
        <w:rPr>
          <w:rFonts w:ascii="Times New Roman" w:hAnsi="Times New Roman" w:cs="Times New Roman"/>
        </w:rPr>
        <w:t>tax</w:t>
      </w:r>
      <w:r w:rsidRPr="004E7129">
        <w:rPr>
          <w:rFonts w:ascii="Times New Roman" w:hAnsi="Times New Roman" w:cs="Times New Roman"/>
          <w:spacing w:val="11"/>
        </w:rPr>
        <w:t xml:space="preserve"> </w:t>
      </w:r>
      <w:r w:rsidRPr="004E7129">
        <w:rPr>
          <w:rFonts w:ascii="Times New Roman" w:hAnsi="Times New Roman" w:cs="Times New Roman"/>
        </w:rPr>
        <w:t>at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lower</w:t>
      </w:r>
      <w:r w:rsidRPr="004E7129">
        <w:rPr>
          <w:rFonts w:ascii="Times New Roman" w:hAnsi="Times New Roman" w:cs="Times New Roman"/>
          <w:spacing w:val="13"/>
        </w:rPr>
        <w:t xml:space="preserve"> </w:t>
      </w:r>
      <w:r w:rsidRPr="004E7129">
        <w:rPr>
          <w:rFonts w:ascii="Times New Roman" w:hAnsi="Times New Roman" w:cs="Times New Roman"/>
        </w:rPr>
        <w:t>rate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arising</w:t>
      </w:r>
      <w:r w:rsidRPr="004E7129">
        <w:rPr>
          <w:rFonts w:ascii="Times New Roman" w:hAnsi="Times New Roman" w:cs="Times New Roman"/>
          <w:spacing w:val="12"/>
        </w:rPr>
        <w:t xml:space="preserve"> </w:t>
      </w:r>
      <w:r w:rsidRPr="004E7129">
        <w:rPr>
          <w:rFonts w:ascii="Times New Roman" w:hAnsi="Times New Roman" w:cs="Times New Roman"/>
        </w:rPr>
        <w:t>out</w:t>
      </w:r>
      <w:r w:rsidRPr="004E7129">
        <w:rPr>
          <w:rFonts w:ascii="Times New Roman" w:hAnsi="Times New Roman" w:cs="Times New Roman"/>
          <w:spacing w:val="-48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any acts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commission or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omission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initiated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by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Company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by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relying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on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my/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our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above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averment.</w:t>
      </w:r>
    </w:p>
    <w:p w14:paraId="3BBE3588" w14:textId="77777777" w:rsidR="00763236" w:rsidRPr="004E7129" w:rsidRDefault="00763236">
      <w:pPr>
        <w:pStyle w:val="BodyText"/>
        <w:spacing w:before="7"/>
        <w:rPr>
          <w:rFonts w:ascii="Times New Roman" w:hAnsi="Times New Roman" w:cs="Times New Roman"/>
          <w:sz w:val="28"/>
        </w:rPr>
      </w:pPr>
    </w:p>
    <w:p w14:paraId="0B1867A5" w14:textId="77777777" w:rsidR="00763236" w:rsidRPr="004E7129" w:rsidRDefault="00A73119">
      <w:pPr>
        <w:pStyle w:val="ListParagraph"/>
        <w:numPr>
          <w:ilvl w:val="0"/>
          <w:numId w:val="1"/>
        </w:numPr>
        <w:tabs>
          <w:tab w:val="left" w:pos="840"/>
        </w:tabs>
        <w:spacing w:line="276" w:lineRule="auto"/>
        <w:ind w:left="839" w:right="118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I / We hereby confirm that the above declaration should be considered to be applicable for all the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shares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held in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Company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under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PAN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/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accounts declared</w:t>
      </w:r>
      <w:r w:rsidRPr="004E7129">
        <w:rPr>
          <w:rFonts w:ascii="Times New Roman" w:hAnsi="Times New Roman" w:cs="Times New Roman"/>
          <w:spacing w:val="1"/>
        </w:rPr>
        <w:t xml:space="preserve"> </w:t>
      </w:r>
      <w:r w:rsidRPr="004E7129">
        <w:rPr>
          <w:rFonts w:ascii="Times New Roman" w:hAnsi="Times New Roman" w:cs="Times New Roman"/>
        </w:rPr>
        <w:t>in the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form.</w:t>
      </w:r>
    </w:p>
    <w:p w14:paraId="424CD220" w14:textId="77777777" w:rsidR="00763236" w:rsidRPr="004E7129" w:rsidRDefault="00763236">
      <w:pPr>
        <w:pStyle w:val="BodyText"/>
        <w:rPr>
          <w:rFonts w:ascii="Times New Roman" w:hAnsi="Times New Roman" w:cs="Times New Roman"/>
        </w:rPr>
      </w:pPr>
    </w:p>
    <w:p w14:paraId="1825DD69" w14:textId="77777777" w:rsidR="00763236" w:rsidRPr="004E7129" w:rsidRDefault="00763236">
      <w:pPr>
        <w:pStyle w:val="BodyText"/>
        <w:rPr>
          <w:rFonts w:ascii="Times New Roman" w:hAnsi="Times New Roman" w:cs="Times New Roman"/>
        </w:rPr>
      </w:pPr>
    </w:p>
    <w:p w14:paraId="7FABB911" w14:textId="77777777" w:rsidR="00763236" w:rsidRPr="004E7129" w:rsidRDefault="00763236">
      <w:pPr>
        <w:pStyle w:val="BodyText"/>
        <w:spacing w:before="11"/>
        <w:rPr>
          <w:rFonts w:ascii="Times New Roman" w:hAnsi="Times New Roman" w:cs="Times New Roman"/>
          <w:sz w:val="31"/>
        </w:rPr>
      </w:pPr>
    </w:p>
    <w:p w14:paraId="79E7BCA8" w14:textId="77777777" w:rsidR="00763236" w:rsidRPr="004E7129" w:rsidRDefault="00A73119" w:rsidP="004E7129">
      <w:pPr>
        <w:pStyle w:val="BodyText"/>
        <w:tabs>
          <w:tab w:val="left" w:pos="1980"/>
        </w:tabs>
        <w:spacing w:before="1"/>
        <w:ind w:left="118" w:right="8137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Thanking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you.</w:t>
      </w:r>
    </w:p>
    <w:p w14:paraId="4A3D600F" w14:textId="77777777" w:rsidR="00763236" w:rsidRPr="004E7129" w:rsidRDefault="00A73119" w:rsidP="004E7129">
      <w:pPr>
        <w:pStyle w:val="BodyText"/>
        <w:spacing w:before="39"/>
        <w:ind w:left="118" w:right="7867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Yours</w:t>
      </w:r>
      <w:r w:rsidRPr="004E7129">
        <w:rPr>
          <w:rFonts w:ascii="Times New Roman" w:hAnsi="Times New Roman" w:cs="Times New Roman"/>
          <w:spacing w:val="-10"/>
        </w:rPr>
        <w:t xml:space="preserve"> </w:t>
      </w:r>
      <w:r w:rsidRPr="004E7129">
        <w:rPr>
          <w:rFonts w:ascii="Times New Roman" w:hAnsi="Times New Roman" w:cs="Times New Roman"/>
        </w:rPr>
        <w:t>faithfully,</w:t>
      </w:r>
    </w:p>
    <w:p w14:paraId="6B8A9405" w14:textId="77777777" w:rsidR="00284CF1" w:rsidRDefault="00284CF1">
      <w:pPr>
        <w:pStyle w:val="BodyText"/>
        <w:spacing w:before="41"/>
        <w:ind w:left="118"/>
        <w:rPr>
          <w:rFonts w:ascii="Times New Roman" w:hAnsi="Times New Roman" w:cs="Times New Roman"/>
        </w:rPr>
      </w:pPr>
    </w:p>
    <w:p w14:paraId="2F9AF000" w14:textId="6E4BC327" w:rsidR="00763236" w:rsidRPr="004E7129" w:rsidRDefault="00A73119">
      <w:pPr>
        <w:pStyle w:val="BodyText"/>
        <w:spacing w:before="41"/>
        <w:ind w:left="118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For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="00C951B5">
        <w:rPr>
          <w:rFonts w:ascii="Times New Roman" w:hAnsi="Times New Roman" w:cs="Times New Roman"/>
          <w:spacing w:val="-3"/>
        </w:rPr>
        <w:t>_____________</w:t>
      </w:r>
      <w:r w:rsidR="005C42F7">
        <w:rPr>
          <w:rFonts w:ascii="Times New Roman" w:hAnsi="Times New Roman" w:cs="Times New Roman"/>
          <w:spacing w:val="-3"/>
        </w:rPr>
        <w:t>______</w:t>
      </w:r>
      <w:r w:rsidR="00284CF1">
        <w:rPr>
          <w:rFonts w:ascii="Times New Roman" w:hAnsi="Times New Roman" w:cs="Times New Roman"/>
          <w:spacing w:val="-3"/>
        </w:rPr>
        <w:t>_________</w:t>
      </w:r>
      <w:r w:rsidR="00284CF1" w:rsidRPr="004E7129">
        <w:rPr>
          <w:rFonts w:ascii="Times New Roman" w:hAnsi="Times New Roman" w:cs="Times New Roman"/>
        </w:rPr>
        <w:t xml:space="preserve"> </w:t>
      </w:r>
      <w:r w:rsidRPr="004E7129">
        <w:rPr>
          <w:rFonts w:ascii="Times New Roman" w:hAnsi="Times New Roman" w:cs="Times New Roman"/>
        </w:rPr>
        <w:t>(Name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of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the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shareholder)</w:t>
      </w:r>
    </w:p>
    <w:p w14:paraId="65F5ED97" w14:textId="77777777" w:rsidR="00763236" w:rsidRPr="004E7129" w:rsidRDefault="00763236">
      <w:pPr>
        <w:pStyle w:val="BodyText"/>
        <w:rPr>
          <w:rFonts w:ascii="Times New Roman" w:hAnsi="Times New Roman" w:cs="Times New Roman"/>
          <w:sz w:val="20"/>
        </w:rPr>
      </w:pPr>
    </w:p>
    <w:p w14:paraId="1A947134" w14:textId="77777777" w:rsidR="005564D0" w:rsidRDefault="005564D0">
      <w:pPr>
        <w:pStyle w:val="BodyText"/>
        <w:spacing w:before="31"/>
        <w:ind w:left="118"/>
        <w:rPr>
          <w:rFonts w:ascii="Times New Roman" w:hAnsi="Times New Roman" w:cs="Times New Roman"/>
        </w:rPr>
      </w:pPr>
    </w:p>
    <w:p w14:paraId="2AF37232" w14:textId="77777777" w:rsidR="005564D0" w:rsidRDefault="005564D0">
      <w:pPr>
        <w:pStyle w:val="BodyText"/>
        <w:spacing w:before="31"/>
        <w:ind w:left="118"/>
        <w:rPr>
          <w:rFonts w:ascii="Times New Roman" w:hAnsi="Times New Roman" w:cs="Times New Roman"/>
        </w:rPr>
      </w:pPr>
    </w:p>
    <w:p w14:paraId="5870B8C9" w14:textId="77777777" w:rsidR="005564D0" w:rsidRDefault="005564D0">
      <w:pPr>
        <w:pStyle w:val="BodyText"/>
        <w:spacing w:before="31"/>
        <w:ind w:left="118"/>
        <w:rPr>
          <w:rFonts w:ascii="Times New Roman" w:hAnsi="Times New Roman" w:cs="Times New Roman"/>
        </w:rPr>
      </w:pPr>
    </w:p>
    <w:p w14:paraId="4BC7AA89" w14:textId="45E63105" w:rsidR="005564D0" w:rsidRDefault="005564D0">
      <w:pPr>
        <w:pStyle w:val="BodyText"/>
        <w:spacing w:before="31"/>
        <w:ind w:lef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2DFD10E7" w14:textId="70237034" w:rsidR="00763236" w:rsidRPr="004E7129" w:rsidRDefault="005564D0">
      <w:pPr>
        <w:pStyle w:val="BodyText"/>
        <w:spacing w:before="31"/>
        <w:ind w:left="1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73119" w:rsidRPr="004E7129">
        <w:rPr>
          <w:rFonts w:ascii="Times New Roman" w:hAnsi="Times New Roman" w:cs="Times New Roman"/>
        </w:rPr>
        <w:t>uthorized</w:t>
      </w:r>
      <w:r w:rsidR="00A73119" w:rsidRPr="004E7129">
        <w:rPr>
          <w:rFonts w:ascii="Times New Roman" w:hAnsi="Times New Roman" w:cs="Times New Roman"/>
          <w:spacing w:val="-4"/>
        </w:rPr>
        <w:t xml:space="preserve"> </w:t>
      </w:r>
      <w:r w:rsidR="00A73119" w:rsidRPr="004E7129">
        <w:rPr>
          <w:rFonts w:ascii="Times New Roman" w:hAnsi="Times New Roman" w:cs="Times New Roman"/>
        </w:rPr>
        <w:t>Signatory</w:t>
      </w:r>
      <w:r w:rsidR="00A73119" w:rsidRPr="004E7129">
        <w:rPr>
          <w:rFonts w:ascii="Times New Roman" w:hAnsi="Times New Roman" w:cs="Times New Roman"/>
          <w:spacing w:val="-2"/>
        </w:rPr>
        <w:t xml:space="preserve"> </w:t>
      </w:r>
      <w:r w:rsidR="00A73119" w:rsidRPr="004E7129">
        <w:rPr>
          <w:rFonts w:ascii="Times New Roman" w:hAnsi="Times New Roman" w:cs="Times New Roman"/>
        </w:rPr>
        <w:t>‐</w:t>
      </w:r>
    </w:p>
    <w:p w14:paraId="607E485B" w14:textId="77777777" w:rsidR="00763236" w:rsidRPr="004E7129" w:rsidRDefault="00763236">
      <w:pPr>
        <w:pStyle w:val="BodyText"/>
        <w:spacing w:before="6"/>
        <w:rPr>
          <w:rFonts w:ascii="Times New Roman" w:hAnsi="Times New Roman" w:cs="Times New Roman"/>
          <w:sz w:val="28"/>
        </w:rPr>
      </w:pPr>
    </w:p>
    <w:p w14:paraId="67AAAE1D" w14:textId="77777777" w:rsidR="00763236" w:rsidRPr="004E7129" w:rsidRDefault="00A73119">
      <w:pPr>
        <w:ind w:left="118"/>
        <w:rPr>
          <w:rFonts w:ascii="Times New Roman" w:hAnsi="Times New Roman" w:cs="Times New Roman"/>
          <w:b/>
          <w:i/>
        </w:rPr>
      </w:pPr>
      <w:r w:rsidRPr="004E7129">
        <w:rPr>
          <w:rFonts w:ascii="Times New Roman" w:hAnsi="Times New Roman" w:cs="Times New Roman"/>
          <w:b/>
          <w:i/>
        </w:rPr>
        <w:t>Notes:</w:t>
      </w:r>
    </w:p>
    <w:p w14:paraId="19E66D52" w14:textId="77777777" w:rsidR="00763236" w:rsidRPr="004E7129" w:rsidRDefault="00A73119">
      <w:pPr>
        <w:pStyle w:val="BodyText"/>
        <w:spacing w:before="41"/>
        <w:ind w:left="118"/>
        <w:rPr>
          <w:rFonts w:ascii="Times New Roman" w:hAnsi="Times New Roman" w:cs="Times New Roman"/>
        </w:rPr>
      </w:pPr>
      <w:r w:rsidRPr="004E7129">
        <w:rPr>
          <w:rFonts w:ascii="Times New Roman" w:hAnsi="Times New Roman" w:cs="Times New Roman"/>
        </w:rPr>
        <w:t>1.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*Delete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whichever</w:t>
      </w:r>
      <w:r w:rsidRPr="004E7129">
        <w:rPr>
          <w:rFonts w:ascii="Times New Roman" w:hAnsi="Times New Roman" w:cs="Times New Roman"/>
          <w:spacing w:val="-1"/>
        </w:rPr>
        <w:t xml:space="preserve"> </w:t>
      </w:r>
      <w:r w:rsidRPr="004E7129">
        <w:rPr>
          <w:rFonts w:ascii="Times New Roman" w:hAnsi="Times New Roman" w:cs="Times New Roman"/>
        </w:rPr>
        <w:t>is</w:t>
      </w:r>
      <w:r w:rsidRPr="004E7129">
        <w:rPr>
          <w:rFonts w:ascii="Times New Roman" w:hAnsi="Times New Roman" w:cs="Times New Roman"/>
          <w:spacing w:val="-2"/>
        </w:rPr>
        <w:t xml:space="preserve"> </w:t>
      </w:r>
      <w:r w:rsidRPr="004E7129">
        <w:rPr>
          <w:rFonts w:ascii="Times New Roman" w:hAnsi="Times New Roman" w:cs="Times New Roman"/>
        </w:rPr>
        <w:t>not</w:t>
      </w:r>
      <w:r w:rsidRPr="004E7129">
        <w:rPr>
          <w:rFonts w:ascii="Times New Roman" w:hAnsi="Times New Roman" w:cs="Times New Roman"/>
          <w:spacing w:val="-3"/>
        </w:rPr>
        <w:t xml:space="preserve"> </w:t>
      </w:r>
      <w:r w:rsidRPr="004E7129">
        <w:rPr>
          <w:rFonts w:ascii="Times New Roman" w:hAnsi="Times New Roman" w:cs="Times New Roman"/>
        </w:rPr>
        <w:t>applicable.</w:t>
      </w:r>
    </w:p>
    <w:sectPr w:rsidR="00763236" w:rsidRPr="004E7129" w:rsidSect="002640EC">
      <w:pgSz w:w="11907" w:h="16839" w:code="9"/>
      <w:pgMar w:top="1940" w:right="1000" w:bottom="1890" w:left="12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557B8"/>
    <w:multiLevelType w:val="hybridMultilevel"/>
    <w:tmpl w:val="EBFE20A8"/>
    <w:lvl w:ilvl="0" w:tplc="59407FEC">
      <w:start w:val="1"/>
      <w:numFmt w:val="decimal"/>
      <w:lvlText w:val="%1."/>
      <w:lvlJc w:val="left"/>
      <w:pPr>
        <w:ind w:left="838" w:hanging="361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0C1CDD18">
      <w:numFmt w:val="bullet"/>
      <w:lvlText w:val="•"/>
      <w:lvlJc w:val="left"/>
      <w:pPr>
        <w:ind w:left="1756" w:hanging="361"/>
      </w:pPr>
      <w:rPr>
        <w:rFonts w:hint="default"/>
        <w:lang w:val="en-US" w:eastAsia="en-US" w:bidi="ar-SA"/>
      </w:rPr>
    </w:lvl>
    <w:lvl w:ilvl="2" w:tplc="A31881EA">
      <w:numFmt w:val="bullet"/>
      <w:lvlText w:val="•"/>
      <w:lvlJc w:val="left"/>
      <w:pPr>
        <w:ind w:left="2672" w:hanging="361"/>
      </w:pPr>
      <w:rPr>
        <w:rFonts w:hint="default"/>
        <w:lang w:val="en-US" w:eastAsia="en-US" w:bidi="ar-SA"/>
      </w:rPr>
    </w:lvl>
    <w:lvl w:ilvl="3" w:tplc="843C73E8">
      <w:numFmt w:val="bullet"/>
      <w:lvlText w:val="•"/>
      <w:lvlJc w:val="left"/>
      <w:pPr>
        <w:ind w:left="3588" w:hanging="361"/>
      </w:pPr>
      <w:rPr>
        <w:rFonts w:hint="default"/>
        <w:lang w:val="en-US" w:eastAsia="en-US" w:bidi="ar-SA"/>
      </w:rPr>
    </w:lvl>
    <w:lvl w:ilvl="4" w:tplc="18328EE6"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ar-SA"/>
      </w:rPr>
    </w:lvl>
    <w:lvl w:ilvl="5" w:tplc="9F9EEFE6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FEE8B70A">
      <w:numFmt w:val="bullet"/>
      <w:lvlText w:val="•"/>
      <w:lvlJc w:val="left"/>
      <w:pPr>
        <w:ind w:left="6336" w:hanging="361"/>
      </w:pPr>
      <w:rPr>
        <w:rFonts w:hint="default"/>
        <w:lang w:val="en-US" w:eastAsia="en-US" w:bidi="ar-SA"/>
      </w:rPr>
    </w:lvl>
    <w:lvl w:ilvl="7" w:tplc="7C4A7F14">
      <w:numFmt w:val="bullet"/>
      <w:lvlText w:val="•"/>
      <w:lvlJc w:val="left"/>
      <w:pPr>
        <w:ind w:left="7252" w:hanging="361"/>
      </w:pPr>
      <w:rPr>
        <w:rFonts w:hint="default"/>
        <w:lang w:val="en-US" w:eastAsia="en-US" w:bidi="ar-SA"/>
      </w:rPr>
    </w:lvl>
    <w:lvl w:ilvl="8" w:tplc="B0FC2658">
      <w:numFmt w:val="bullet"/>
      <w:lvlText w:val="•"/>
      <w:lvlJc w:val="left"/>
      <w:pPr>
        <w:ind w:left="8168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3236"/>
    <w:rsid w:val="000574E7"/>
    <w:rsid w:val="000C5150"/>
    <w:rsid w:val="0014668F"/>
    <w:rsid w:val="00223B52"/>
    <w:rsid w:val="002613EC"/>
    <w:rsid w:val="002640EC"/>
    <w:rsid w:val="00284CF1"/>
    <w:rsid w:val="00342EB8"/>
    <w:rsid w:val="00390CF8"/>
    <w:rsid w:val="003A56B5"/>
    <w:rsid w:val="003C25E5"/>
    <w:rsid w:val="00423F2F"/>
    <w:rsid w:val="004C783C"/>
    <w:rsid w:val="004E7129"/>
    <w:rsid w:val="005564D0"/>
    <w:rsid w:val="005C42F7"/>
    <w:rsid w:val="00763236"/>
    <w:rsid w:val="007F16DE"/>
    <w:rsid w:val="00A73119"/>
    <w:rsid w:val="00A87A62"/>
    <w:rsid w:val="00AD3B0C"/>
    <w:rsid w:val="00AF764E"/>
    <w:rsid w:val="00B73F3F"/>
    <w:rsid w:val="00C5518C"/>
    <w:rsid w:val="00C57406"/>
    <w:rsid w:val="00C951B5"/>
    <w:rsid w:val="00CE12F5"/>
    <w:rsid w:val="00E93BFF"/>
    <w:rsid w:val="00EA52E9"/>
    <w:rsid w:val="00EC30DD"/>
    <w:rsid w:val="00F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F2DC"/>
  <w15:docId w15:val="{6519493A-8FE7-4EC0-8E14-62900450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9" w:right="29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C30DD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1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ANNEXURE 1</vt:lpstr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1</dc:title>
  <dc:creator>NODH09009</dc:creator>
  <cp:lastModifiedBy>Ms Bhavya Taneja</cp:lastModifiedBy>
  <cp:revision>20</cp:revision>
  <cp:lastPrinted>2022-07-05T06:18:00Z</cp:lastPrinted>
  <dcterms:created xsi:type="dcterms:W3CDTF">2022-06-24T12:51:00Z</dcterms:created>
  <dcterms:modified xsi:type="dcterms:W3CDTF">2023-07-06T09:21:00Z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2022-06-03T00:00:00Z</vt:filetime>
  </property>
</Properties>
</file>